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shd w:val="clear" w:color="auto" w:fill="auto"/>
        <w:tblLayout w:type="fixed"/>
        <w:tblCellMar>
          <w:top w:w="0" w:type="dxa"/>
          <w:left w:w="108" w:type="dxa"/>
          <w:bottom w:w="0" w:type="dxa"/>
          <w:right w:w="108" w:type="dxa"/>
        </w:tblCellMar>
      </w:tblPr>
      <w:tblGrid>
        <w:gridCol w:w="1599"/>
        <w:gridCol w:w="2910"/>
        <w:gridCol w:w="1995"/>
        <w:gridCol w:w="2018"/>
      </w:tblGrid>
      <w:tr w14:paraId="56F39BCC">
        <w:tblPrEx>
          <w:shd w:val="clear" w:color="auto" w:fill="auto"/>
          <w:tblCellMar>
            <w:top w:w="0" w:type="dxa"/>
            <w:left w:w="108" w:type="dxa"/>
            <w:bottom w:w="0" w:type="dxa"/>
            <w:right w:w="108" w:type="dxa"/>
          </w:tblCellMar>
        </w:tblPrEx>
        <w:trPr>
          <w:trHeight w:val="1460" w:hRule="atLeast"/>
        </w:trPr>
        <w:tc>
          <w:tcPr>
            <w:tcW w:w="5000" w:type="pct"/>
            <w:gridSpan w:val="4"/>
            <w:tcBorders>
              <w:top w:val="nil"/>
              <w:left w:val="nil"/>
              <w:bottom w:val="nil"/>
              <w:right w:val="nil"/>
            </w:tcBorders>
            <w:shd w:val="clear" w:color="auto" w:fill="auto"/>
            <w:noWrap/>
            <w:vAlign w:val="center"/>
          </w:tcPr>
          <w:p w14:paraId="7A80B61F">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44"/>
                <w:szCs w:val="44"/>
                <w:u w:val="none"/>
                <w:lang w:val="en-US" w:eastAsia="zh-CN" w:bidi="ar"/>
              </w:rPr>
              <w:t>佛山市全过程工程咨询管理协会</w:t>
            </w:r>
          </w:p>
          <w:p w14:paraId="19F43C1D">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优质企业评价申请表</w:t>
            </w:r>
          </w:p>
        </w:tc>
      </w:tr>
      <w:tr w14:paraId="76F442D8">
        <w:tblPrEx>
          <w:shd w:val="clear" w:color="auto" w:fill="auto"/>
          <w:tblCellMar>
            <w:top w:w="0" w:type="dxa"/>
            <w:left w:w="108" w:type="dxa"/>
            <w:bottom w:w="0" w:type="dxa"/>
            <w:right w:w="108" w:type="dxa"/>
          </w:tblCellMar>
        </w:tblPrEx>
        <w:trPr>
          <w:trHeight w:val="60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9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58C4">
            <w:pPr>
              <w:jc w:val="both"/>
              <w:rPr>
                <w:rFonts w:hint="eastAsia" w:ascii="宋体" w:hAnsi="宋体" w:eastAsia="宋体" w:cs="宋体"/>
                <w:i w:val="0"/>
                <w:iCs w:val="0"/>
                <w:color w:val="000000"/>
                <w:sz w:val="22"/>
                <w:szCs w:val="22"/>
                <w:u w:val="none"/>
              </w:rPr>
            </w:pP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A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4B7F">
            <w:pPr>
              <w:jc w:val="both"/>
              <w:rPr>
                <w:rFonts w:hint="eastAsia" w:ascii="宋体" w:hAnsi="宋体" w:eastAsia="宋体" w:cs="宋体"/>
                <w:i w:val="0"/>
                <w:iCs w:val="0"/>
                <w:color w:val="000000"/>
                <w:sz w:val="22"/>
                <w:szCs w:val="22"/>
                <w:u w:val="none"/>
              </w:rPr>
            </w:pPr>
          </w:p>
        </w:tc>
      </w:tr>
      <w:tr w14:paraId="08ADDFC1">
        <w:tblPrEx>
          <w:shd w:val="clear" w:color="auto" w:fill="auto"/>
          <w:tblCellMar>
            <w:top w:w="0" w:type="dxa"/>
            <w:left w:w="108" w:type="dxa"/>
            <w:bottom w:w="0" w:type="dxa"/>
            <w:right w:w="108" w:type="dxa"/>
          </w:tblCellMar>
        </w:tblPrEx>
        <w:trPr>
          <w:trHeight w:val="60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2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    址</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9E74">
            <w:pPr>
              <w:jc w:val="both"/>
              <w:rPr>
                <w:rFonts w:hint="eastAsia" w:ascii="宋体" w:hAnsi="宋体" w:eastAsia="宋体" w:cs="宋体"/>
                <w:i w:val="0"/>
                <w:iCs w:val="0"/>
                <w:color w:val="000000"/>
                <w:sz w:val="22"/>
                <w:szCs w:val="22"/>
                <w:u w:val="none"/>
              </w:rPr>
            </w:pP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5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统一社会信用代码</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5F8D">
            <w:pPr>
              <w:jc w:val="both"/>
              <w:rPr>
                <w:rFonts w:hint="eastAsia" w:ascii="宋体" w:hAnsi="宋体" w:eastAsia="宋体" w:cs="宋体"/>
                <w:i w:val="0"/>
                <w:iCs w:val="0"/>
                <w:color w:val="000000"/>
                <w:sz w:val="22"/>
                <w:szCs w:val="22"/>
                <w:u w:val="none"/>
              </w:rPr>
            </w:pPr>
          </w:p>
        </w:tc>
      </w:tr>
      <w:tr w14:paraId="68E59E29">
        <w:tblPrEx>
          <w:shd w:val="clear" w:color="auto" w:fill="auto"/>
          <w:tblCellMar>
            <w:top w:w="0" w:type="dxa"/>
            <w:left w:w="108" w:type="dxa"/>
            <w:bottom w:w="0" w:type="dxa"/>
            <w:right w:w="108" w:type="dxa"/>
          </w:tblCellMar>
        </w:tblPrEx>
        <w:trPr>
          <w:trHeight w:val="60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3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    址</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9A06">
            <w:pPr>
              <w:jc w:val="both"/>
              <w:rPr>
                <w:rFonts w:hint="eastAsia" w:ascii="宋体" w:hAnsi="宋体" w:eastAsia="宋体" w:cs="宋体"/>
                <w:i w:val="0"/>
                <w:iCs w:val="0"/>
                <w:color w:val="000000"/>
                <w:sz w:val="22"/>
                <w:szCs w:val="22"/>
                <w:u w:val="none"/>
              </w:rPr>
            </w:pP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C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资信证书编号</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095B">
            <w:pPr>
              <w:jc w:val="both"/>
              <w:rPr>
                <w:rFonts w:hint="eastAsia" w:ascii="宋体" w:hAnsi="宋体" w:eastAsia="宋体" w:cs="宋体"/>
                <w:i w:val="0"/>
                <w:iCs w:val="0"/>
                <w:color w:val="000000"/>
                <w:sz w:val="22"/>
                <w:szCs w:val="22"/>
                <w:u w:val="none"/>
              </w:rPr>
            </w:pPr>
          </w:p>
        </w:tc>
      </w:tr>
      <w:tr w14:paraId="0228C8F0">
        <w:tblPrEx>
          <w:shd w:val="clear" w:color="auto" w:fill="auto"/>
          <w:tblCellMar>
            <w:top w:w="0" w:type="dxa"/>
            <w:left w:w="108" w:type="dxa"/>
            <w:bottom w:w="0" w:type="dxa"/>
            <w:right w:w="108" w:type="dxa"/>
          </w:tblCellMar>
        </w:tblPrEx>
        <w:trPr>
          <w:trHeight w:val="60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7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 系 人</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AABC">
            <w:pPr>
              <w:jc w:val="both"/>
              <w:rPr>
                <w:rFonts w:hint="eastAsia" w:ascii="宋体" w:hAnsi="宋体" w:eastAsia="宋体" w:cs="宋体"/>
                <w:i w:val="0"/>
                <w:iCs w:val="0"/>
                <w:color w:val="000000"/>
                <w:sz w:val="22"/>
                <w:szCs w:val="22"/>
                <w:u w:val="none"/>
              </w:rPr>
            </w:pP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0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4CC1">
            <w:pPr>
              <w:jc w:val="both"/>
              <w:rPr>
                <w:rFonts w:hint="eastAsia" w:ascii="宋体" w:hAnsi="宋体" w:eastAsia="宋体" w:cs="宋体"/>
                <w:i w:val="0"/>
                <w:iCs w:val="0"/>
                <w:color w:val="000000"/>
                <w:sz w:val="22"/>
                <w:szCs w:val="22"/>
                <w:u w:val="none"/>
              </w:rPr>
            </w:pPr>
          </w:p>
        </w:tc>
      </w:tr>
      <w:tr w14:paraId="00889EFF">
        <w:tblPrEx>
          <w:shd w:val="clear" w:color="auto" w:fill="auto"/>
          <w:tblCellMar>
            <w:top w:w="0" w:type="dxa"/>
            <w:left w:w="108" w:type="dxa"/>
            <w:bottom w:w="0" w:type="dxa"/>
            <w:right w:w="108" w:type="dxa"/>
          </w:tblCellMar>
        </w:tblPrEx>
        <w:trPr>
          <w:trHeight w:val="60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83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电子邮箱</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90AD">
            <w:pPr>
              <w:jc w:val="both"/>
              <w:rPr>
                <w:rFonts w:hint="eastAsia" w:ascii="宋体" w:hAnsi="宋体" w:eastAsia="宋体" w:cs="宋体"/>
                <w:i w:val="0"/>
                <w:iCs w:val="0"/>
                <w:color w:val="000000"/>
                <w:kern w:val="2"/>
                <w:sz w:val="22"/>
                <w:szCs w:val="22"/>
                <w:u w:val="none"/>
                <w:lang w:val="en-US" w:eastAsia="zh-CN" w:bidi="ar-SA"/>
              </w:rPr>
            </w:pP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324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传    真</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697E">
            <w:pPr>
              <w:jc w:val="both"/>
              <w:rPr>
                <w:rFonts w:hint="eastAsia" w:ascii="宋体" w:hAnsi="宋体" w:eastAsia="宋体" w:cs="宋体"/>
                <w:i w:val="0"/>
                <w:iCs w:val="0"/>
                <w:color w:val="000000"/>
                <w:kern w:val="2"/>
                <w:sz w:val="22"/>
                <w:szCs w:val="22"/>
                <w:u w:val="none"/>
                <w:lang w:val="en-US" w:eastAsia="zh-CN" w:bidi="ar-SA"/>
              </w:rPr>
            </w:pPr>
          </w:p>
        </w:tc>
      </w:tr>
      <w:tr w14:paraId="4013FA22">
        <w:tblPrEx>
          <w:shd w:val="clear" w:color="auto" w:fill="auto"/>
          <w:tblCellMar>
            <w:top w:w="0" w:type="dxa"/>
            <w:left w:w="108" w:type="dxa"/>
            <w:bottom w:w="0" w:type="dxa"/>
            <w:right w:w="108" w:type="dxa"/>
          </w:tblCellMar>
        </w:tblPrEx>
        <w:trPr>
          <w:trHeight w:val="600" w:hRule="atLeast"/>
        </w:trPr>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F44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申请类型</w:t>
            </w:r>
          </w:p>
        </w:tc>
        <w:tc>
          <w:tcPr>
            <w:tcW w:w="40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0AD9">
            <w:pPr>
              <w:jc w:val="both"/>
              <w:rPr>
                <w:rFonts w:hint="eastAsia" w:ascii="宋体" w:hAnsi="宋体" w:eastAsia="宋体" w:cs="宋体"/>
                <w:i w:val="0"/>
                <w:iCs w:val="0"/>
                <w:color w:val="000000"/>
                <w:sz w:val="22"/>
                <w:szCs w:val="22"/>
                <w:u w:val="none"/>
              </w:rPr>
            </w:pPr>
            <w:bookmarkStart w:id="0" w:name="_GoBack"/>
            <w:bookmarkEnd w:id="0"/>
          </w:p>
        </w:tc>
      </w:tr>
      <w:tr w14:paraId="074F0024">
        <w:tblPrEx>
          <w:shd w:val="clear" w:color="auto" w:fill="auto"/>
          <w:tblCellMar>
            <w:top w:w="0" w:type="dxa"/>
            <w:left w:w="108" w:type="dxa"/>
            <w:bottom w:w="0" w:type="dxa"/>
            <w:right w:w="108" w:type="dxa"/>
          </w:tblCellMar>
        </w:tblPrEx>
        <w:trPr>
          <w:trHeight w:val="5472"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C09EC0">
            <w:pPr>
              <w:keepNext w:val="0"/>
              <w:keepLines w:val="0"/>
              <w:widowControl/>
              <w:suppressLineNumbers w:val="0"/>
              <w:ind w:firstLine="560" w:firstLineChars="200"/>
              <w:jc w:val="both"/>
              <w:textAlignment w:val="center"/>
              <w:rPr>
                <w:rFonts w:hint="eastAsia" w:ascii="宋体" w:hAnsi="宋体" w:eastAsia="宋体" w:cs="宋体"/>
                <w:i w:val="0"/>
                <w:iCs w:val="0"/>
                <w:color w:val="000000"/>
                <w:kern w:val="0"/>
                <w:sz w:val="28"/>
                <w:szCs w:val="28"/>
                <w:u w:val="none"/>
                <w:lang w:val="en-US" w:eastAsia="zh-CN" w:bidi="ar"/>
              </w:rPr>
            </w:pPr>
          </w:p>
          <w:p w14:paraId="3CAA5CEF">
            <w:pPr>
              <w:keepNext w:val="0"/>
              <w:keepLines w:val="0"/>
              <w:widowControl/>
              <w:suppressLineNumbers w:val="0"/>
              <w:ind w:firstLine="560" w:firstLineChars="20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本人</w:t>
            </w:r>
            <w:r>
              <w:rPr>
                <w:rFonts w:hint="eastAsia" w:ascii="宋体" w:hAnsi="宋体" w:eastAsia="宋体" w:cs="宋体"/>
                <w:i w:val="0"/>
                <w:iCs w:val="0"/>
                <w:color w:val="000000"/>
                <w:kern w:val="0"/>
                <w:sz w:val="28"/>
                <w:szCs w:val="28"/>
                <w:u w:val="singl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（法定代表人）</w:t>
            </w:r>
            <w:r>
              <w:rPr>
                <w:rFonts w:hint="eastAsia" w:ascii="宋体" w:hAnsi="宋体" w:eastAsia="宋体" w:cs="宋体"/>
                <w:i w:val="0"/>
                <w:iCs w:val="0"/>
                <w:color w:val="000000"/>
                <w:kern w:val="0"/>
                <w:sz w:val="28"/>
                <w:szCs w:val="28"/>
                <w:u w:val="singl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（身份证号码）郑重承诺：本企业此次申报优质企业的资料内容是真实的，我在此所作的承诺也是真实有效的，并同意本次申报资料可由佛山市全过程工程咨询管理协会向社会公开。</w:t>
            </w:r>
          </w:p>
          <w:p w14:paraId="3BEA6944">
            <w:pPr>
              <w:keepNext w:val="0"/>
              <w:keepLines w:val="0"/>
              <w:widowControl/>
              <w:suppressLineNumbers w:val="0"/>
              <w:ind w:firstLine="560" w:firstLineChars="20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我知道提供虚假的承诺与资料是严重的违法违规行为，此次申报的资料如有虚假，本企业愿接受佛山市全过程工程咨询管理协会给予的惩戒。</w:t>
            </w:r>
            <w:r>
              <w:rPr>
                <w:rFonts w:hint="eastAsia" w:ascii="宋体" w:hAnsi="宋体" w:eastAsia="宋体" w:cs="宋体"/>
                <w:i w:val="0"/>
                <w:iCs w:val="0"/>
                <w:color w:val="000000"/>
                <w:kern w:val="0"/>
                <w:sz w:val="28"/>
                <w:szCs w:val="28"/>
                <w:u w:val="none"/>
                <w:lang w:val="en-US" w:eastAsia="zh-CN" w:bidi="ar"/>
              </w:rPr>
              <w:br w:type="textWrapping"/>
            </w:r>
          </w:p>
          <w:p w14:paraId="4D79E014">
            <w:pPr>
              <w:keepNext w:val="0"/>
              <w:keepLines w:val="0"/>
              <w:widowControl/>
              <w:suppressLineNumbers w:val="0"/>
              <w:ind w:firstLine="560" w:firstLineChars="20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法定代表人（签名）：                  （单位公章）</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w:t>
            </w:r>
          </w:p>
          <w:p w14:paraId="696B5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 xml:space="preserve">                                      2025年   月   日</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w:t>
            </w:r>
          </w:p>
        </w:tc>
      </w:tr>
    </w:tbl>
    <w:p w14:paraId="3CD9FE34">
      <w:pPr>
        <w:bidi w:val="0"/>
        <w:jc w:val="left"/>
        <w:rPr>
          <w:rFonts w:hint="eastAsia" w:asciiTheme="minorHAnsi" w:hAnsiTheme="minorHAnsi" w:eastAsiaTheme="minorEastAsia" w:cstheme="minorBidi"/>
          <w:kern w:val="2"/>
          <w:sz w:val="21"/>
          <w:szCs w:val="24"/>
          <w:lang w:val="en-US"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64C14">
    <w:pPr>
      <w:pStyle w:val="3"/>
      <w:rPr>
        <w:rFonts w:hint="default" w:eastAsiaTheme="minorEastAsia"/>
        <w:sz w:val="24"/>
        <w:szCs w:val="40"/>
        <w:lang w:val="en-US" w:eastAsia="zh-CN"/>
      </w:rPr>
    </w:pPr>
    <w:r>
      <w:rPr>
        <w:rFonts w:hint="eastAsia"/>
        <w:sz w:val="24"/>
        <w:szCs w:val="40"/>
        <w:lang w:eastAsia="zh-CN"/>
      </w:rPr>
      <w:t>附件</w:t>
    </w:r>
    <w:r>
      <w:rPr>
        <w:rFonts w:hint="eastAsia"/>
        <w:sz w:val="24"/>
        <w:szCs w:val="40"/>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ZTc3MGM0MjM4MDY5MDA3NTAzMjEzYTZjZjA2OWQifQ=="/>
  </w:docVars>
  <w:rsids>
    <w:rsidRoot w:val="00000000"/>
    <w:rsid w:val="03AB1217"/>
    <w:rsid w:val="04131BA8"/>
    <w:rsid w:val="0D563012"/>
    <w:rsid w:val="0D9A362A"/>
    <w:rsid w:val="0F1B0458"/>
    <w:rsid w:val="12663B04"/>
    <w:rsid w:val="13F8537F"/>
    <w:rsid w:val="151260D1"/>
    <w:rsid w:val="15686DD6"/>
    <w:rsid w:val="15A474EF"/>
    <w:rsid w:val="15D078F9"/>
    <w:rsid w:val="16A5763C"/>
    <w:rsid w:val="16E31E95"/>
    <w:rsid w:val="1A8F131A"/>
    <w:rsid w:val="1BE439F5"/>
    <w:rsid w:val="1D742B8E"/>
    <w:rsid w:val="20242BBA"/>
    <w:rsid w:val="20B37DD2"/>
    <w:rsid w:val="21293AF6"/>
    <w:rsid w:val="225918FF"/>
    <w:rsid w:val="24F44C86"/>
    <w:rsid w:val="26EF388C"/>
    <w:rsid w:val="272854D9"/>
    <w:rsid w:val="2A0E3021"/>
    <w:rsid w:val="2E3D1B3A"/>
    <w:rsid w:val="2EBD60AA"/>
    <w:rsid w:val="2ECA1542"/>
    <w:rsid w:val="31791685"/>
    <w:rsid w:val="369D517D"/>
    <w:rsid w:val="38A722E3"/>
    <w:rsid w:val="3926034B"/>
    <w:rsid w:val="39FC648F"/>
    <w:rsid w:val="3AF70BD4"/>
    <w:rsid w:val="3BF52D1A"/>
    <w:rsid w:val="412645B1"/>
    <w:rsid w:val="41C21C5E"/>
    <w:rsid w:val="41C46BD3"/>
    <w:rsid w:val="42767282"/>
    <w:rsid w:val="44B26B3B"/>
    <w:rsid w:val="4588524B"/>
    <w:rsid w:val="4D797A93"/>
    <w:rsid w:val="50540B33"/>
    <w:rsid w:val="51F608C5"/>
    <w:rsid w:val="52714F0C"/>
    <w:rsid w:val="59902BA8"/>
    <w:rsid w:val="59F842F5"/>
    <w:rsid w:val="5C5132C7"/>
    <w:rsid w:val="5F5C6289"/>
    <w:rsid w:val="605E6ECC"/>
    <w:rsid w:val="62BB7C4D"/>
    <w:rsid w:val="631A352E"/>
    <w:rsid w:val="65832EBF"/>
    <w:rsid w:val="671464E6"/>
    <w:rsid w:val="68C32424"/>
    <w:rsid w:val="6BCF1C35"/>
    <w:rsid w:val="6CCD7BAC"/>
    <w:rsid w:val="7763020E"/>
    <w:rsid w:val="79F15619"/>
    <w:rsid w:val="7A7121C0"/>
    <w:rsid w:val="7DF90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238</Words>
  <Characters>241</Characters>
  <Lines>0</Lines>
  <Paragraphs>0</Paragraphs>
  <TotalTime>0</TotalTime>
  <ScaleCrop>false</ScaleCrop>
  <LinksUpToDate>false</LinksUpToDate>
  <CharactersWithSpaces>413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2021-07-02T02:49:00Z</dcterms:created>
  <dc:creator>ASUS</dc:creator>
  <cp:lastModifiedBy>Mey</cp:lastModifiedBy>
  <cp:lastPrinted>2022-04-07T03:15:00Z</cp:lastPrinted>
  <dcterms:modified xsi:type="dcterms:W3CDTF">2025-08-18T04:22:54Z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BDD6C50DA6E1438181867A987FEBA822</vt:lpwstr>
  </property>
  <property fmtid="{D5CDD505-2E9C-101B-9397-08002B2CF9AE}" pid="4" name="KSOTemplateDocerSaveRecord">
    <vt:lpwstr>eyJoZGlkIjoiMmViZTc3MGM0MjM4MDY5MDA3NTAzMjEzYTZjZjA2OWQiLCJ1c2VySWQiOiIzODg0ODk0NDkifQ==</vt:lpwstr>
  </property>
</Properties>
</file>